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8CE03" w14:textId="3CC2666E" w:rsidR="008571C9" w:rsidRPr="008571C9" w:rsidRDefault="008571C9" w:rsidP="008571C9">
      <w:pPr>
        <w:jc w:val="center"/>
        <w:rPr>
          <w:b/>
          <w:sz w:val="32"/>
          <w:szCs w:val="32"/>
          <w:u w:val="single"/>
        </w:rPr>
      </w:pPr>
      <w:r w:rsidRPr="008571C9">
        <w:rPr>
          <w:b/>
          <w:sz w:val="32"/>
          <w:szCs w:val="32"/>
          <w:u w:val="single"/>
          <w:shd w:val="clear" w:color="auto" w:fill="FFFFFF"/>
        </w:rPr>
        <w:t xml:space="preserve">SOLICITING LOW </w:t>
      </w:r>
      <w:r>
        <w:rPr>
          <w:b/>
          <w:sz w:val="32"/>
          <w:szCs w:val="32"/>
          <w:u w:val="single"/>
          <w:shd w:val="clear" w:color="auto" w:fill="FFFFFF"/>
        </w:rPr>
        <w:t>V</w:t>
      </w:r>
      <w:r w:rsidRPr="008571C9">
        <w:rPr>
          <w:b/>
          <w:sz w:val="32"/>
          <w:szCs w:val="32"/>
          <w:u w:val="single"/>
          <w:shd w:val="clear" w:color="auto" w:fill="FFFFFF"/>
        </w:rPr>
        <w:t>OLTAGE NETWORK CABLING INSTALLATION BIDS</w:t>
      </w:r>
    </w:p>
    <w:p w14:paraId="00142089" w14:textId="77777777" w:rsidR="008571C9" w:rsidRPr="008571C9" w:rsidRDefault="008571C9" w:rsidP="008571C9">
      <w:pPr>
        <w:rPr>
          <w:sz w:val="26"/>
          <w:szCs w:val="26"/>
        </w:rPr>
      </w:pPr>
      <w:r w:rsidRPr="008571C9">
        <w:rPr>
          <w:sz w:val="26"/>
          <w:szCs w:val="26"/>
        </w:rPr>
        <w:t xml:space="preserve">Southeast Health District is seeking a quotation and pricing for a low voltage network cabling installation project to be performed in Ware County. </w:t>
      </w:r>
    </w:p>
    <w:p w14:paraId="1F30DA46" w14:textId="77777777" w:rsidR="008571C9" w:rsidRPr="008571C9" w:rsidRDefault="008571C9" w:rsidP="008571C9">
      <w:pPr>
        <w:rPr>
          <w:sz w:val="26"/>
          <w:szCs w:val="26"/>
        </w:rPr>
      </w:pPr>
      <w:r w:rsidRPr="008571C9">
        <w:rPr>
          <w:sz w:val="26"/>
          <w:szCs w:val="26"/>
        </w:rPr>
        <w:t>2 Cat 5e plenum data runs into a single duple</w:t>
      </w:r>
      <w:bookmarkStart w:id="0" w:name="_GoBack"/>
      <w:bookmarkEnd w:id="0"/>
      <w:r w:rsidRPr="008571C9">
        <w:rPr>
          <w:sz w:val="26"/>
          <w:szCs w:val="26"/>
        </w:rPr>
        <w:t>x faceplate (average distance of 100 feet)</w:t>
      </w:r>
      <w:r w:rsidRPr="008571C9">
        <w:rPr>
          <w:sz w:val="26"/>
          <w:szCs w:val="26"/>
        </w:rPr>
        <w:br/>
        <w:t>Drops originate from host location and terminate at MDF/punch down patch panel</w:t>
      </w:r>
      <w:r w:rsidRPr="008571C9">
        <w:rPr>
          <w:sz w:val="26"/>
          <w:szCs w:val="26"/>
        </w:rPr>
        <w:br/>
        <w:t>Supply 3’ and 7’ patch cable for each data drop</w:t>
      </w:r>
      <w:r w:rsidRPr="008571C9">
        <w:rPr>
          <w:sz w:val="26"/>
          <w:szCs w:val="26"/>
        </w:rPr>
        <w:br/>
        <w:t>List labor per hour and equipment costs to include additional patch panels, cable management, data racks, equipment, etc.</w:t>
      </w:r>
      <w:r w:rsidRPr="008571C9">
        <w:rPr>
          <w:sz w:val="26"/>
          <w:szCs w:val="26"/>
        </w:rPr>
        <w:br/>
        <w:t>Label each drop on host and patch panel appropriately</w:t>
      </w:r>
      <w:r w:rsidRPr="008571C9">
        <w:rPr>
          <w:sz w:val="26"/>
          <w:szCs w:val="26"/>
        </w:rPr>
        <w:br/>
        <w:t>Test and verify each data drop</w:t>
      </w:r>
      <w:r w:rsidRPr="008571C9">
        <w:rPr>
          <w:sz w:val="26"/>
          <w:szCs w:val="26"/>
        </w:rPr>
        <w:br/>
        <w:t>Vendor must be licensed and insured</w:t>
      </w:r>
    </w:p>
    <w:p w14:paraId="3032733E" w14:textId="77777777" w:rsidR="008571C9" w:rsidRPr="008571C9" w:rsidRDefault="008571C9" w:rsidP="008571C9">
      <w:pPr>
        <w:rPr>
          <w:sz w:val="26"/>
          <w:szCs w:val="26"/>
        </w:rPr>
      </w:pPr>
      <w:r w:rsidRPr="008571C9">
        <w:rPr>
          <w:sz w:val="26"/>
          <w:szCs w:val="26"/>
        </w:rPr>
        <w:t xml:space="preserve">Please email and/or call Roger Bunch at </w:t>
      </w:r>
      <w:hyperlink r:id="rId4" w:history="1">
        <w:r w:rsidRPr="008571C9">
          <w:rPr>
            <w:rStyle w:val="Hyperlink"/>
            <w:sz w:val="26"/>
            <w:szCs w:val="26"/>
          </w:rPr>
          <w:t>roger.bunch@dph.ga.gov</w:t>
        </w:r>
      </w:hyperlink>
      <w:r w:rsidRPr="008571C9">
        <w:rPr>
          <w:sz w:val="26"/>
          <w:szCs w:val="26"/>
        </w:rPr>
        <w:t xml:space="preserve"> / 912-614-5298 for project details or to schedule a site visit.</w:t>
      </w:r>
    </w:p>
    <w:p w14:paraId="1A7BE166" w14:textId="77777777" w:rsidR="008571C9" w:rsidRPr="008571C9" w:rsidRDefault="008571C9" w:rsidP="008571C9">
      <w:pPr>
        <w:rPr>
          <w:sz w:val="26"/>
          <w:szCs w:val="26"/>
        </w:rPr>
      </w:pPr>
      <w:r w:rsidRPr="008571C9">
        <w:rPr>
          <w:sz w:val="26"/>
          <w:szCs w:val="26"/>
        </w:rPr>
        <w:t>Submit sealed bids by mail postmarked no later than December 12, 2018 to:</w:t>
      </w:r>
    </w:p>
    <w:p w14:paraId="1D82D1A9" w14:textId="77777777" w:rsidR="008571C9" w:rsidRPr="008571C9" w:rsidRDefault="008571C9" w:rsidP="008571C9">
      <w:pPr>
        <w:rPr>
          <w:sz w:val="26"/>
          <w:szCs w:val="26"/>
        </w:rPr>
      </w:pPr>
      <w:r w:rsidRPr="008571C9">
        <w:rPr>
          <w:sz w:val="26"/>
          <w:szCs w:val="26"/>
        </w:rPr>
        <w:t>Southeast Health District</w:t>
      </w:r>
      <w:r w:rsidRPr="008571C9">
        <w:rPr>
          <w:sz w:val="26"/>
          <w:szCs w:val="26"/>
        </w:rPr>
        <w:br/>
        <w:t>Attn: Roger Bunch</w:t>
      </w:r>
      <w:r w:rsidRPr="008571C9">
        <w:rPr>
          <w:sz w:val="26"/>
          <w:szCs w:val="26"/>
        </w:rPr>
        <w:br/>
        <w:t xml:space="preserve">1101 Church St </w:t>
      </w:r>
      <w:r w:rsidRPr="008571C9">
        <w:rPr>
          <w:sz w:val="26"/>
          <w:szCs w:val="26"/>
        </w:rPr>
        <w:br/>
        <w:t>Waycross, Ga 31501</w:t>
      </w:r>
    </w:p>
    <w:p w14:paraId="3EB1FE70" w14:textId="77777777" w:rsidR="00FB184A" w:rsidRDefault="00FB184A"/>
    <w:sectPr w:rsidR="00FB1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9"/>
    <w:rsid w:val="008571C9"/>
    <w:rsid w:val="00FB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AAF82"/>
  <w15:chartTrackingRefBased/>
  <w15:docId w15:val="{7FA73454-94ED-465A-B2FD-641F9DDD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1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ger.bunch@dph.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Griffin</dc:creator>
  <cp:keywords/>
  <dc:description/>
  <cp:lastModifiedBy>Ashlee Griffin</cp:lastModifiedBy>
  <cp:revision>1</cp:revision>
  <dcterms:created xsi:type="dcterms:W3CDTF">2018-12-03T21:44:00Z</dcterms:created>
  <dcterms:modified xsi:type="dcterms:W3CDTF">2018-12-03T21:49:00Z</dcterms:modified>
</cp:coreProperties>
</file>